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26" w:rsidRDefault="00BA7426" w:rsidP="009C13DF">
      <w:pPr>
        <w:jc w:val="both"/>
        <w:rPr>
          <w:rFonts w:ascii="TM Times New Roman" w:hAnsi="TM Times New Roman" w:cs="TM Times New Roman"/>
          <w:sz w:val="28"/>
          <w:szCs w:val="28"/>
        </w:rPr>
      </w:pPr>
    </w:p>
    <w:p w:rsidR="00BA7426" w:rsidRPr="00A73E05" w:rsidRDefault="00BA7426" w:rsidP="009C13DF">
      <w:pPr>
        <w:jc w:val="center"/>
        <w:rPr>
          <w:rFonts w:ascii="TM Times New Roman" w:hAnsi="TM Times New Roman" w:cs="TM Times New Roman"/>
          <w:b/>
          <w:sz w:val="28"/>
          <w:szCs w:val="28"/>
        </w:rPr>
      </w:pPr>
      <w:r w:rsidRPr="00A73E05">
        <w:rPr>
          <w:rFonts w:ascii="TM Times New Roman" w:hAnsi="TM Times New Roman" w:cs="TM Times New Roman"/>
          <w:b/>
          <w:sz w:val="28"/>
          <w:szCs w:val="28"/>
        </w:rPr>
        <w:t>Рыбья кожа</w:t>
      </w:r>
    </w:p>
    <w:p w:rsidR="00BA7426" w:rsidRDefault="00BA7426" w:rsidP="009C13DF">
      <w:pPr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- Для заготовки рыбьей кожи подходит практически любая рыба, размером  более 40 см в длину.  Большой помехой будет длинный спиной плавник, колючки, крупные плавники – их придется удалить, чем крупнее плавник, тем больше дыра в шкуре.  </w:t>
      </w:r>
    </w:p>
    <w:p w:rsidR="00BA7426" w:rsidRDefault="00BA7426" w:rsidP="009C13DF">
      <w:pPr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- Рыбу разделываем, отделяя голову и хвост, разрезая брюшко вдоль. Потрошим. Для кожи «в белую» чешую очищать будем позже. Для кожи «в черную»  можно очистить рыбу от чешуи сразу.</w:t>
      </w:r>
    </w:p>
    <w:p w:rsidR="00BA7426" w:rsidRDefault="00BA7426" w:rsidP="009C13DF">
      <w:pPr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 - Ножом, желательно не острым, чтобы не надрезать шкуру,  от головы к хвосту снимаем кожу, отделяя ее от филе.</w:t>
      </w:r>
    </w:p>
    <w:p w:rsidR="00BA7426" w:rsidRDefault="00BA7426" w:rsidP="009C13DF">
      <w:pPr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- Филе разделываем согласно вашему рецепту. </w:t>
      </w:r>
    </w:p>
    <w:p w:rsidR="00BA7426" w:rsidRDefault="00BA7426" w:rsidP="009C13DF">
      <w:pPr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- Шкурку промываем водой с моющими и обезжиривающими средствами, который должен убрать специфический запах. Традиционно ее лишь промывали. </w:t>
      </w:r>
    </w:p>
    <w:p w:rsidR="00BA7426" w:rsidRDefault="00BA7426" w:rsidP="009C13DF">
      <w:pPr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- Шкурку расправляем внутренней стороной вверх и скоблим, очищая </w:t>
      </w:r>
      <w:proofErr w:type="gramStart"/>
      <w:r>
        <w:rPr>
          <w:rFonts w:ascii="TM Times New Roman" w:hAnsi="TM Times New Roman" w:cs="TM Times New Roman"/>
          <w:sz w:val="28"/>
          <w:szCs w:val="28"/>
        </w:rPr>
        <w:t>остатки филе</w:t>
      </w:r>
      <w:proofErr w:type="gramEnd"/>
      <w:r>
        <w:rPr>
          <w:rFonts w:ascii="TM Times New Roman" w:hAnsi="TM Times New Roman" w:cs="TM Times New Roman"/>
          <w:sz w:val="28"/>
          <w:szCs w:val="28"/>
        </w:rPr>
        <w:t>. Здесь важно также не допустить порезов, но максимально очистить шкурку. В ходе чистки можно ее еще несколько раз прополоскать и хорошо отжать.</w:t>
      </w:r>
    </w:p>
    <w:p w:rsidR="00BA7426" w:rsidRDefault="00BA7426" w:rsidP="009C13DF">
      <w:pPr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- На подходящий по размеру поднос, лист стекла, керамической плитки выкладываем влажную шкурку. Можно выложить на доску, фанеру или </w:t>
      </w:r>
      <w:proofErr w:type="spellStart"/>
      <w:r>
        <w:rPr>
          <w:rFonts w:ascii="TM Times New Roman" w:hAnsi="TM Times New Roman" w:cs="TM Times New Roman"/>
          <w:sz w:val="28"/>
          <w:szCs w:val="28"/>
        </w:rPr>
        <w:t>оргалит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>, но в ходе высыхания кожа прилипнет, и от таких поверхностей будет отрываться хуже, вместе с мелкой щепой.</w:t>
      </w:r>
    </w:p>
    <w:p w:rsidR="00BA7426" w:rsidRDefault="00BA7426" w:rsidP="009C13DF">
      <w:pPr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- Оставить высыхать на сутки в продуваемом месте, защищенном от домашних питомцев, если они у вас есть. </w:t>
      </w:r>
    </w:p>
    <w:p w:rsidR="00BA7426" w:rsidRDefault="00BA7426" w:rsidP="009C13DF">
      <w:pPr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- Высохшую шкуру разминаем, желательно защитить руки </w:t>
      </w:r>
      <w:proofErr w:type="spellStart"/>
      <w:r>
        <w:rPr>
          <w:rFonts w:ascii="TM Times New Roman" w:hAnsi="TM Times New Roman" w:cs="TM Times New Roman"/>
          <w:sz w:val="28"/>
          <w:szCs w:val="28"/>
        </w:rPr>
        <w:t>х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>/б перчатками. Кожа «в черную» готова на данном этапе, она сохранила окрас рыбьей шкуры и имеет интересную фактуру.</w:t>
      </w:r>
    </w:p>
    <w:p w:rsidR="00BA7426" w:rsidRDefault="00BA7426" w:rsidP="009C13DF">
      <w:pPr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- Для получения  кожи  «в белую» необходимо снять чешую.  Обратите внимание, что чешуя растет «елочкой» от боковой линии. В направлении по диагонали, прихватывая приподнявшиеся чешуйки, снимаем чешую ножом или пинцетом. Получаем мягкую бархатистую замшу. </w:t>
      </w:r>
    </w:p>
    <w:p w:rsidR="00BA7426" w:rsidRPr="003F52A3" w:rsidRDefault="00BA7426" w:rsidP="009C13DF">
      <w:pPr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lastRenderedPageBreak/>
        <w:t xml:space="preserve">       </w:t>
      </w:r>
      <w:r w:rsidRPr="00BF75BF">
        <w:rPr>
          <w:rFonts w:ascii="TM Times New Roman" w:hAnsi="TM Times New Roman" w:cs="TM Times New Roman"/>
          <w:b/>
          <w:sz w:val="28"/>
          <w:szCs w:val="28"/>
        </w:rPr>
        <w:t>Внимание!</w:t>
      </w:r>
      <w:r>
        <w:rPr>
          <w:rFonts w:ascii="TM Times New Roman" w:hAnsi="TM Times New Roman" w:cs="TM Times New Roman"/>
          <w:sz w:val="28"/>
          <w:szCs w:val="28"/>
        </w:rPr>
        <w:t xml:space="preserve"> Рыбья кожа,  заготовленная описанным способом, не любит воды, и после трех цикл</w:t>
      </w:r>
      <w:r w:rsidR="009C13DF">
        <w:rPr>
          <w:rFonts w:ascii="TM Times New Roman" w:hAnsi="TM Times New Roman" w:cs="TM Times New Roman"/>
          <w:sz w:val="28"/>
          <w:szCs w:val="28"/>
        </w:rPr>
        <w:t>ов намокания-высыхания испортит</w:t>
      </w:r>
      <w:r>
        <w:rPr>
          <w:rFonts w:ascii="TM Times New Roman" w:hAnsi="TM Times New Roman" w:cs="TM Times New Roman"/>
          <w:sz w:val="28"/>
          <w:szCs w:val="28"/>
        </w:rPr>
        <w:t xml:space="preserve">ся. Она легко окрашивается, но использовать </w:t>
      </w:r>
      <w:proofErr w:type="spellStart"/>
      <w:r>
        <w:rPr>
          <w:rFonts w:ascii="TM Times New Roman" w:hAnsi="TM Times New Roman" w:cs="TM Times New Roman"/>
          <w:sz w:val="28"/>
          <w:szCs w:val="28"/>
        </w:rPr>
        <w:t>водорастворимые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 xml:space="preserve"> краски не стоит, прекрасно подойдут карандаши, пастель, восковые мелки,</w:t>
      </w:r>
      <w:r w:rsidR="009C13DF">
        <w:rPr>
          <w:rFonts w:ascii="TM Times New Roman" w:hAnsi="TM Times New Roman" w:cs="TM Times New Roman"/>
          <w:sz w:val="28"/>
          <w:szCs w:val="28"/>
        </w:rPr>
        <w:t xml:space="preserve"> </w:t>
      </w:r>
      <w:proofErr w:type="spellStart"/>
      <w:r w:rsidR="009C13DF">
        <w:rPr>
          <w:rFonts w:ascii="TM Times New Roman" w:hAnsi="TM Times New Roman" w:cs="TM Times New Roman"/>
          <w:sz w:val="28"/>
          <w:szCs w:val="28"/>
        </w:rPr>
        <w:t>гелевые</w:t>
      </w:r>
      <w:proofErr w:type="spellEnd"/>
      <w:r w:rsidR="009C13DF">
        <w:rPr>
          <w:rFonts w:ascii="TM Times New Roman" w:hAnsi="TM Times New Roman" w:cs="TM Times New Roman"/>
          <w:sz w:val="28"/>
          <w:szCs w:val="28"/>
        </w:rPr>
        <w:t xml:space="preserve"> и чернильные ручки, сп</w:t>
      </w:r>
      <w:r>
        <w:rPr>
          <w:rFonts w:ascii="TM Times New Roman" w:hAnsi="TM Times New Roman" w:cs="TM Times New Roman"/>
          <w:sz w:val="28"/>
          <w:szCs w:val="28"/>
        </w:rPr>
        <w:t xml:space="preserve">реи. Также изделия из кожи можно разгладить чуть теплым утюгом. </w:t>
      </w:r>
    </w:p>
    <w:p w:rsidR="00BD5898" w:rsidRDefault="00BD5898" w:rsidP="009C13DF">
      <w:pPr>
        <w:jc w:val="both"/>
      </w:pPr>
    </w:p>
    <w:sectPr w:rsidR="00BD5898" w:rsidSect="0016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A7426"/>
    <w:rsid w:val="009C13DF"/>
    <w:rsid w:val="00BA7426"/>
    <w:rsid w:val="00BD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МП Елена</cp:lastModifiedBy>
  <cp:revision>3</cp:revision>
  <dcterms:created xsi:type="dcterms:W3CDTF">2021-11-01T02:27:00Z</dcterms:created>
  <dcterms:modified xsi:type="dcterms:W3CDTF">2021-11-03T05:30:00Z</dcterms:modified>
</cp:coreProperties>
</file>